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8FD2" w14:textId="4EBDCFE8" w:rsidR="00993976" w:rsidRDefault="00993976">
      <w:pPr>
        <w:rPr>
          <w:b/>
          <w:sz w:val="36"/>
          <w:szCs w:val="36"/>
        </w:rPr>
      </w:pPr>
    </w:p>
    <w:p w14:paraId="62DDD40A" w14:textId="1F5E8214" w:rsidR="00993976" w:rsidRPr="00993976" w:rsidRDefault="1826741A" w:rsidP="00993976">
      <w:pPr>
        <w:pStyle w:val="NormalWeb"/>
      </w:pPr>
      <w:r w:rsidRPr="1826741A">
        <w:rPr>
          <w:highlight w:val="yellow"/>
        </w:rPr>
        <w:t xml:space="preserve">Always include your library’s web page with information on how to access </w:t>
      </w:r>
      <w:r w:rsidR="00B15172">
        <w:rPr>
          <w:i/>
          <w:iCs/>
          <w:highlight w:val="yellow"/>
        </w:rPr>
        <w:t>Gale In Context: Science</w:t>
      </w:r>
      <w:r w:rsidRPr="1826741A">
        <w:rPr>
          <w:i/>
          <w:iCs/>
          <w:highlight w:val="yellow"/>
        </w:rPr>
        <w:t xml:space="preserve"> </w:t>
      </w:r>
      <w:r w:rsidRPr="1826741A">
        <w:rPr>
          <w:highlight w:val="yellow"/>
        </w:rPr>
        <w:t xml:space="preserve">or the </w:t>
      </w:r>
      <w:r w:rsidR="00B15172">
        <w:rPr>
          <w:i/>
          <w:iCs/>
          <w:highlight w:val="yellow"/>
        </w:rPr>
        <w:t>Gale In Context: Science</w:t>
      </w:r>
      <w:r w:rsidRPr="1826741A">
        <w:rPr>
          <w:highlight w:val="yellow"/>
        </w:rPr>
        <w:t xml:space="preserve"> access page itself. Shorten links with bit.ly, if needed.</w:t>
      </w:r>
      <w:r>
        <w:t xml:space="preserve"> </w:t>
      </w:r>
    </w:p>
    <w:p w14:paraId="27566D56" w14:textId="24054C83" w:rsidR="00C72028" w:rsidRPr="00993976" w:rsidRDefault="1826741A" w:rsidP="1826741A">
      <w:pPr>
        <w:rPr>
          <w:b/>
          <w:bCs/>
          <w:sz w:val="36"/>
          <w:szCs w:val="36"/>
        </w:rPr>
      </w:pPr>
      <w:r w:rsidRPr="1826741A">
        <w:rPr>
          <w:b/>
          <w:bCs/>
          <w:sz w:val="36"/>
          <w:szCs w:val="36"/>
        </w:rPr>
        <w:t>No Need to be Bill Nye the Science Guy to Master Science Research</w:t>
      </w:r>
    </w:p>
    <w:p w14:paraId="39AD42FA" w14:textId="77777777" w:rsidR="00C72028" w:rsidRDefault="00C72028"/>
    <w:p w14:paraId="302C64D8" w14:textId="2A265ECF" w:rsidR="00B84982" w:rsidRDefault="1826741A">
      <w:r>
        <w:t>Climate change. Is it happening, at what rate, and why? Those are common questions posed on a controversial topic and one that always seems to make its way into the news. You may be a student, a researche</w:t>
      </w:r>
      <w:bookmarkStart w:id="0" w:name="_GoBack"/>
      <w:bookmarkEnd w:id="0"/>
      <w:r>
        <w:t xml:space="preserve">r or someone just interested in science related subjects like this and wouldn’t it be nice to have access to a one-stop-shop resource that provided you with a plethora of full-text articles on the subject drawn from hundreds of national and global newspapers, magazines, and journals? </w:t>
      </w:r>
      <w:r w:rsidR="00B15172">
        <w:rPr>
          <w:i/>
          <w:iCs/>
        </w:rPr>
        <w:t>Gale In Context: Science</w:t>
      </w:r>
      <w:r w:rsidRPr="1826741A">
        <w:rPr>
          <w:i/>
          <w:iCs/>
        </w:rPr>
        <w:t xml:space="preserve"> </w:t>
      </w:r>
      <w:r>
        <w:t xml:space="preserve">is just that research tool. By integrating authoritative, curriculum-aligned reference content with headlines and videos, this tool draws students and researchers into the subject matter, showing how scientific disciplines relate to real-world issues ranging from weather patterns to obesity. </w:t>
      </w:r>
    </w:p>
    <w:p w14:paraId="494CA0C3" w14:textId="77777777" w:rsidR="003A2444" w:rsidRDefault="003A2444"/>
    <w:p w14:paraId="1125C37B" w14:textId="51849A32" w:rsidR="00CD70DA" w:rsidRDefault="1826741A">
      <w:r>
        <w:t xml:space="preserve">Are you more of a visual learner? Sometimes science it something that is best learned via imagery, which is something that </w:t>
      </w:r>
      <w:r w:rsidR="00B15172">
        <w:rPr>
          <w:i/>
          <w:iCs/>
        </w:rPr>
        <w:t>Gale In Context: Science</w:t>
      </w:r>
      <w:r w:rsidRPr="1826741A">
        <w:rPr>
          <w:i/>
          <w:iCs/>
        </w:rPr>
        <w:t xml:space="preserve"> </w:t>
      </w:r>
      <w:r>
        <w:t xml:space="preserve">doesn’t skimp on either. And, images within </w:t>
      </w:r>
      <w:r w:rsidR="00B15172">
        <w:rPr>
          <w:i/>
          <w:iCs/>
        </w:rPr>
        <w:t>Gale In Context: Science</w:t>
      </w:r>
      <w:r>
        <w:t xml:space="preserve"> have hot spots that when scrolled over, show additional content and details associated with that image, something that is exclusive to this research tool.  </w:t>
      </w:r>
    </w:p>
    <w:p w14:paraId="1683B6CD" w14:textId="44414F2C" w:rsidR="00A025AA" w:rsidRPr="00A025AA" w:rsidRDefault="1826741A">
      <w:r>
        <w:t xml:space="preserve">And, with more than 200 experiments and projects from </w:t>
      </w:r>
      <w:r w:rsidRPr="1826741A">
        <w:rPr>
          <w:i/>
          <w:iCs/>
        </w:rPr>
        <w:t>UXL Experiment Central</w:t>
      </w:r>
      <w:r>
        <w:t xml:space="preserve">, users can learn about endangered species and natural disasters to climate change and global warming. Plus, no worries about the legitimacy of the information as </w:t>
      </w:r>
      <w:r w:rsidR="00B15172">
        <w:rPr>
          <w:i/>
          <w:iCs/>
        </w:rPr>
        <w:t>Gale In Context: Science</w:t>
      </w:r>
      <w:r w:rsidRPr="1826741A">
        <w:rPr>
          <w:i/>
          <w:iCs/>
        </w:rPr>
        <w:t xml:space="preserve"> </w:t>
      </w:r>
      <w:r>
        <w:t xml:space="preserve">is aligned to National and State Science standards, including Common Core State Standards, Next Generation Science Standards, and Project 2061. </w:t>
      </w:r>
    </w:p>
    <w:p w14:paraId="70C8FD0E" w14:textId="77777777" w:rsidR="00CD70DA" w:rsidRPr="00CD70DA" w:rsidRDefault="00CD70DA"/>
    <w:p w14:paraId="7A970791" w14:textId="1368C6A8" w:rsidR="00FD11B7" w:rsidRPr="00141D66" w:rsidRDefault="1826741A" w:rsidP="006F1935">
      <w:r>
        <w:t xml:space="preserve">et the answers to your burning questions about the world of science and give </w:t>
      </w:r>
      <w:r w:rsidR="00B15172">
        <w:rPr>
          <w:i/>
          <w:iCs/>
        </w:rPr>
        <w:t>Gale In Context: Science</w:t>
      </w:r>
      <w:r w:rsidRPr="1826741A">
        <w:rPr>
          <w:i/>
          <w:iCs/>
        </w:rPr>
        <w:t xml:space="preserve"> </w:t>
      </w:r>
      <w:r>
        <w:t xml:space="preserve">a whirl. This resource is available 24 hours a day, seven days a week, on any device. Try the resource for yourself at </w:t>
      </w:r>
      <w:r w:rsidRPr="1826741A">
        <w:rPr>
          <w:highlight w:val="yellow"/>
        </w:rPr>
        <w:t>&lt;LINK TO ACCESS&gt;</w:t>
      </w:r>
      <w:r>
        <w:t xml:space="preserve"> or for more information, contact </w:t>
      </w:r>
      <w:r w:rsidRPr="1826741A">
        <w:rPr>
          <w:highlight w:val="yellow"/>
        </w:rPr>
        <w:t>&lt;CONTACT INFORMATION&gt;.</w:t>
      </w:r>
    </w:p>
    <w:sectPr w:rsidR="00FD11B7" w:rsidRPr="00141D66" w:rsidSect="00A17282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839D2" w14:textId="77777777" w:rsidR="00F57AA5" w:rsidRDefault="00F57AA5" w:rsidP="00993976">
      <w:r>
        <w:separator/>
      </w:r>
    </w:p>
  </w:endnote>
  <w:endnote w:type="continuationSeparator" w:id="0">
    <w:p w14:paraId="6698B986" w14:textId="77777777" w:rsidR="00F57AA5" w:rsidRDefault="00F57AA5" w:rsidP="009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292C6" w14:textId="77777777" w:rsidR="00F57AA5" w:rsidRDefault="00F57AA5" w:rsidP="00993976">
      <w:r>
        <w:separator/>
      </w:r>
    </w:p>
  </w:footnote>
  <w:footnote w:type="continuationSeparator" w:id="0">
    <w:p w14:paraId="095D1CB8" w14:textId="77777777" w:rsidR="00F57AA5" w:rsidRDefault="00F57AA5" w:rsidP="0099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6FFF1" w14:textId="36D3B465" w:rsidR="00993976" w:rsidRDefault="00AF32A3">
    <w:pPr>
      <w:pStyle w:val="Header"/>
    </w:pPr>
    <w:r>
      <w:rPr>
        <w:noProof/>
      </w:rPr>
      <w:drawing>
        <wp:inline distT="0" distB="0" distL="0" distR="0" wp14:anchorId="72BC51FE" wp14:editId="2612A025">
          <wp:extent cx="1506324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3976">
      <w:t xml:space="preserve">                                                              </w:t>
    </w:r>
    <w:r w:rsidR="00993976">
      <w:rPr>
        <w:noProof/>
      </w:rPr>
      <w:drawing>
        <wp:inline distT="0" distB="0" distL="0" distR="0" wp14:anchorId="32F899A4" wp14:editId="7B0E56A7">
          <wp:extent cx="1242538" cy="53035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IC-we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2538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27C7"/>
    <w:multiLevelType w:val="multilevel"/>
    <w:tmpl w:val="707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N7UwsTSwsDAwMLJQ0lEKTi0uzszPAykwrAUAaCpRTiwAAAA="/>
  </w:docVars>
  <w:rsids>
    <w:rsidRoot w:val="006F1935"/>
    <w:rsid w:val="00141D66"/>
    <w:rsid w:val="0025125A"/>
    <w:rsid w:val="003A0010"/>
    <w:rsid w:val="003A2444"/>
    <w:rsid w:val="00572123"/>
    <w:rsid w:val="005E5500"/>
    <w:rsid w:val="006108C9"/>
    <w:rsid w:val="00680872"/>
    <w:rsid w:val="006C3083"/>
    <w:rsid w:val="006E01F2"/>
    <w:rsid w:val="006F1935"/>
    <w:rsid w:val="007E445A"/>
    <w:rsid w:val="007E7ACE"/>
    <w:rsid w:val="008C0C01"/>
    <w:rsid w:val="00993976"/>
    <w:rsid w:val="009B51BF"/>
    <w:rsid w:val="009D5B98"/>
    <w:rsid w:val="00A025AA"/>
    <w:rsid w:val="00A17282"/>
    <w:rsid w:val="00AD34D4"/>
    <w:rsid w:val="00AD4436"/>
    <w:rsid w:val="00AF32A3"/>
    <w:rsid w:val="00B15172"/>
    <w:rsid w:val="00B3232A"/>
    <w:rsid w:val="00B84982"/>
    <w:rsid w:val="00C20508"/>
    <w:rsid w:val="00C72028"/>
    <w:rsid w:val="00C80313"/>
    <w:rsid w:val="00C84AD2"/>
    <w:rsid w:val="00CD70DA"/>
    <w:rsid w:val="00D74B66"/>
    <w:rsid w:val="00DA37D0"/>
    <w:rsid w:val="00DE571B"/>
    <w:rsid w:val="00F57AA5"/>
    <w:rsid w:val="00FD11B7"/>
    <w:rsid w:val="182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BD13C3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01F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4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A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4A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84AD2"/>
    <w:rPr>
      <w:b/>
      <w:bCs/>
    </w:rPr>
  </w:style>
  <w:style w:type="character" w:customStyle="1" w:styleId="wb-invisible">
    <w:name w:val="wb-invisible"/>
    <w:basedOn w:val="DefaultParagraphFont"/>
    <w:rsid w:val="00C84AD2"/>
  </w:style>
  <w:style w:type="character" w:styleId="Emphasis">
    <w:name w:val="Emphasis"/>
    <w:basedOn w:val="DefaultParagraphFont"/>
    <w:uiPriority w:val="20"/>
    <w:qFormat/>
    <w:rsid w:val="00C84AD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E01F2"/>
    <w:rPr>
      <w:rFonts w:ascii="Times" w:hAnsi="Times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C30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0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0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0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83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4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93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976"/>
  </w:style>
  <w:style w:type="paragraph" w:styleId="Footer">
    <w:name w:val="footer"/>
    <w:basedOn w:val="Normal"/>
    <w:link w:val="FooterChar"/>
    <w:uiPriority w:val="99"/>
    <w:unhideWhenUsed/>
    <w:rsid w:val="00993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C10A0-BA36-4033-B869-7E05EA73A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65FCC-D0AC-4276-A82F-57016BCA8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01BA8-9BFE-4485-B2C6-CE245D3BE806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14b61c2-465e-4524-bb5a-35b018b5d2bd"/>
    <ds:schemaRef ds:uri="8c4f6b63-f3d0-4e86-a0af-43654e3caf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Wegrecki</dc:creator>
  <cp:keywords/>
  <dc:description/>
  <cp:lastModifiedBy>Rand, Jennifer K</cp:lastModifiedBy>
  <cp:revision>2</cp:revision>
  <dcterms:created xsi:type="dcterms:W3CDTF">2019-07-26T00:55:00Z</dcterms:created>
  <dcterms:modified xsi:type="dcterms:W3CDTF">2019-07-26T00:55:00Z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